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5FC6" w:rsidRPr="00155FC6" w:rsidRDefault="00155FC6" w:rsidP="00155FC6">
      <w:pPr>
        <w:jc w:val="center"/>
        <w:rPr>
          <w:rFonts w:ascii="Arial" w:eastAsia="Times New Roman" w:hAnsi="Arial" w:cs="Arial"/>
          <w:b/>
          <w:bCs/>
          <w:color w:val="000000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lang w:eastAsia="es-ES_tradnl"/>
        </w:rPr>
        <w:t>La fuerza de la virtualidad</w:t>
      </w:r>
    </w:p>
    <w:p w:rsidR="00155FC6" w:rsidRDefault="00155FC6" w:rsidP="00155FC6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CONVOCATORIA</w:t>
      </w:r>
    </w:p>
    <w:p w:rsidR="00155FC6" w:rsidRDefault="00155FC6" w:rsidP="00155FC6">
      <w:pPr>
        <w:jc w:val="center"/>
        <w:rPr>
          <w:rFonts w:ascii="Arial" w:eastAsia="Times New Roman" w:hAnsi="Arial" w:cs="Arial"/>
          <w:color w:val="000000"/>
          <w:sz w:val="22"/>
          <w:szCs w:val="22"/>
          <w:lang w:eastAsia="es-ES_tradnl"/>
        </w:rPr>
      </w:pPr>
    </w:p>
    <w:p w:rsidR="00FF5035" w:rsidRPr="00FF5035" w:rsidRDefault="00FF5035" w:rsidP="00FF5035">
      <w:pPr>
        <w:rPr>
          <w:rFonts w:ascii="Times New Roman" w:eastAsia="Times New Roman" w:hAnsi="Times New Roman" w:cs="Times New Roman"/>
          <w:lang w:eastAsia="es-ES_tradnl"/>
        </w:rPr>
      </w:pPr>
      <w:r w:rsidRPr="00FF5035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Para propuestas acerca de </w:t>
      </w:r>
      <w:r w:rsidRPr="00FF5035">
        <w:rPr>
          <w:rFonts w:ascii="Arial" w:eastAsia="Times New Roman" w:hAnsi="Arial" w:cs="Arial"/>
          <w:b/>
          <w:bCs/>
          <w:i/>
          <w:iCs/>
          <w:color w:val="000000"/>
          <w:sz w:val="22"/>
          <w:szCs w:val="22"/>
          <w:lang w:eastAsia="es-ES_tradnl"/>
        </w:rPr>
        <w:t>áreas de gestión</w:t>
      </w:r>
      <w:r w:rsidRPr="00FF5035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se recibirán una por área /departamento, y deberá seguir la siguiente estructura: </w:t>
      </w:r>
    </w:p>
    <w:p w:rsidR="00FF5035" w:rsidRPr="00FF5035" w:rsidRDefault="00FF5035" w:rsidP="00FF5035">
      <w:pPr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FF5035" w:rsidP="00155FC6">
      <w:pPr>
        <w:rPr>
          <w:rFonts w:ascii="Times New Roman" w:eastAsia="Times New Roman" w:hAnsi="Times New Roman" w:cs="Times New Roman"/>
          <w:lang w:eastAsia="es-ES_tradnl"/>
        </w:rPr>
      </w:pPr>
      <w:r w:rsidRPr="00FF5035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Formato para experiencias de áreas / programas</w:t>
      </w:r>
      <w:r w:rsidR="00155FC6"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br/>
      </w:r>
      <w:r w:rsidR="00155FC6"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br/>
      </w:r>
    </w:p>
    <w:p w:rsidR="00155FC6" w:rsidRPr="00155FC6" w:rsidRDefault="00155FC6" w:rsidP="00155FC6">
      <w:pPr>
        <w:pBdr>
          <w:top w:val="single" w:sz="8" w:space="2" w:color="000000"/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Título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: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Autores</w:t>
      </w: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/as</w:t>
      </w: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 xml:space="preserve">: 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nombres y dirección de correo electrónico de la UNC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EA475B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Área / Programa</w:t>
      </w:r>
      <w:r w:rsidR="00155FC6"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: 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Resumen: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hasta 1000 caracteres con espacios.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Contexto: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hasta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500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caracteres con espacios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(</w:t>
      </w:r>
      <w:r w:rsidR="00EA475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dependencia funcional, equipo, tareas, objetivos del área o programa).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Experiencia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: hasta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3000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caracteres con espacios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En este apartado se deben describir los aspectos sobresalientes de la experiencia desarrollada, contemplando </w:t>
      </w:r>
      <w:r w:rsidR="00EA475B" w:rsidRPr="00EA475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recursos, desafíos, procedimientos implementados, acciones</w:t>
      </w:r>
      <w:r w:rsidR="00EA475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,</w:t>
      </w:r>
      <w:r w:rsidR="00EA475B" w:rsidRPr="00EA475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etc.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 xml:space="preserve">Cambios en las </w:t>
      </w:r>
      <w:r w:rsidR="00EA475B" w:rsidRPr="00EA475B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prácticas/actividades del área</w:t>
      </w: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: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hasta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1500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caracteres con espacios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En este apartado es importante mencionar los aspectos de la </w:t>
      </w:r>
      <w:r w:rsidR="00EA475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gestión y organización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que se han modificado y que han logrado plasmarse en cambios significativos </w:t>
      </w:r>
      <w:r w:rsidR="00EA475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en la organización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. 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Logros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: hasta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1000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caracteres con espacios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.</w:t>
      </w:r>
    </w:p>
    <w:p w:rsidR="00155FC6" w:rsidRDefault="00EA475B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EA475B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En este apartado se desarrollan los logros, aprendizajes, desafíos y respuestas que permitieron dar continuidad a las actividades de la facultad.</w:t>
      </w:r>
    </w:p>
    <w:p w:rsidR="00EA475B" w:rsidRPr="00155FC6" w:rsidRDefault="00EA475B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b/>
          <w:bCs/>
          <w:color w:val="000000"/>
          <w:sz w:val="22"/>
          <w:szCs w:val="22"/>
          <w:lang w:eastAsia="es-ES_tradnl"/>
        </w:rPr>
        <w:t>Referencias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Adecuadas a normas APA (</w:t>
      </w:r>
      <w:hyperlink r:id="rId6" w:history="1">
        <w:r w:rsidRPr="00155FC6">
          <w:rPr>
            <w:rFonts w:ascii="Arial" w:eastAsia="Times New Roman" w:hAnsi="Arial" w:cs="Arial"/>
            <w:color w:val="1155CC"/>
            <w:sz w:val="22"/>
            <w:szCs w:val="22"/>
            <w:u w:val="single"/>
            <w:lang w:eastAsia="es-ES_tradnl"/>
          </w:rPr>
          <w:t>https://normas-apa.org/referencias/ejemplos/</w:t>
        </w:r>
      </w:hyperlink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).</w:t>
      </w:r>
    </w:p>
    <w:p w:rsidR="00155FC6" w:rsidRPr="00155FC6" w:rsidRDefault="00155FC6" w:rsidP="00155FC6">
      <w:pPr>
        <w:pBdr>
          <w:left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</w:p>
    <w:p w:rsidR="00155FC6" w:rsidRPr="00155FC6" w:rsidRDefault="00155FC6" w:rsidP="00155FC6">
      <w:pPr>
        <w:pBdr>
          <w:left w:val="single" w:sz="8" w:space="2" w:color="000000"/>
          <w:bottom w:val="single" w:sz="8" w:space="2" w:color="000000"/>
          <w:right w:val="single" w:sz="8" w:space="2" w:color="000000"/>
        </w:pBdr>
        <w:jc w:val="both"/>
        <w:rPr>
          <w:rFonts w:ascii="Times New Roman" w:eastAsia="Times New Roman" w:hAnsi="Times New Roman" w:cs="Times New Roman"/>
          <w:lang w:eastAsia="es-ES_tradnl"/>
        </w:rPr>
      </w:pP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Se pueden incluir </w:t>
      </w:r>
      <w:r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>tablas y figuras</w:t>
      </w:r>
      <w:r w:rsidRPr="00155FC6">
        <w:rPr>
          <w:rFonts w:ascii="Arial" w:eastAsia="Times New Roman" w:hAnsi="Arial" w:cs="Arial"/>
          <w:color w:val="000000"/>
          <w:sz w:val="22"/>
          <w:szCs w:val="22"/>
          <w:lang w:eastAsia="es-ES_tradnl"/>
        </w:rPr>
        <w:t xml:space="preserve"> dentro del espacio indicado</w:t>
      </w:r>
      <w:r>
        <w:rPr>
          <w:rFonts w:ascii="Times New Roman" w:eastAsia="Times New Roman" w:hAnsi="Times New Roman" w:cs="Times New Roman"/>
          <w:lang w:eastAsia="es-ES_tradnl"/>
        </w:rPr>
        <w:t>.</w:t>
      </w:r>
    </w:p>
    <w:sectPr w:rsidR="00155FC6" w:rsidRPr="00155FC6" w:rsidSect="00155FC6">
      <w:headerReference w:type="default" r:id="rId7"/>
      <w:pgSz w:w="11906" w:h="16838"/>
      <w:pgMar w:top="295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A5B7F" w:rsidRDefault="005A5B7F" w:rsidP="00155FC6">
      <w:r>
        <w:separator/>
      </w:r>
    </w:p>
  </w:endnote>
  <w:endnote w:type="continuationSeparator" w:id="0">
    <w:p w:rsidR="005A5B7F" w:rsidRDefault="005A5B7F" w:rsidP="00155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A5B7F" w:rsidRDefault="005A5B7F" w:rsidP="00155FC6">
      <w:r>
        <w:separator/>
      </w:r>
    </w:p>
  </w:footnote>
  <w:footnote w:type="continuationSeparator" w:id="0">
    <w:p w:rsidR="005A5B7F" w:rsidRDefault="005A5B7F" w:rsidP="00155F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155FC6" w:rsidRDefault="00155FC6">
    <w:pPr>
      <w:pStyle w:val="Encabezado"/>
    </w:pPr>
    <w:r>
      <w:rPr>
        <w:noProof/>
      </w:rPr>
      <w:drawing>
        <wp:inline distT="0" distB="0" distL="0" distR="0">
          <wp:extent cx="5400040" cy="1138555"/>
          <wp:effectExtent l="0" t="0" r="0" b="444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20000" contrast="-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1138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9"/>
  <w:proofState w:spelling="clean"/>
  <w:defaultTabStop w:val="708"/>
  <w:hyphenationZone w:val="425"/>
  <w:characterSpacingControl w:val="doNotCompress"/>
  <w:hdrShapeDefaults>
    <o:shapedefaults v:ext="edit" spidmax="10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FC6"/>
    <w:rsid w:val="00090559"/>
    <w:rsid w:val="00155FC6"/>
    <w:rsid w:val="005A5B7F"/>
    <w:rsid w:val="00A51AA2"/>
    <w:rsid w:val="00EA475B"/>
    <w:rsid w:val="00FF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4:docId w14:val="25D12EBE"/>
  <w15:chartTrackingRefBased/>
  <w15:docId w15:val="{4ADE2649-B162-1B42-93A2-66EED245A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s-A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55FC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s-ES_tradnl"/>
    </w:rPr>
  </w:style>
  <w:style w:type="character" w:styleId="Hipervnculo">
    <w:name w:val="Hyperlink"/>
    <w:basedOn w:val="Fuentedeprrafopredeter"/>
    <w:uiPriority w:val="99"/>
    <w:semiHidden/>
    <w:unhideWhenUsed/>
    <w:rsid w:val="00155FC6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155FC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55FC6"/>
  </w:style>
  <w:style w:type="paragraph" w:styleId="Piedepgina">
    <w:name w:val="footer"/>
    <w:basedOn w:val="Normal"/>
    <w:link w:val="PiedepginaCar"/>
    <w:uiPriority w:val="99"/>
    <w:unhideWhenUsed/>
    <w:rsid w:val="00155FC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55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52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4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s-apa.org/referencias/ejemplos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Facundo</dc:creator>
  <cp:keywords/>
  <dc:description/>
  <cp:lastModifiedBy>Facundo</cp:lastModifiedBy>
  <cp:revision>4</cp:revision>
  <dcterms:created xsi:type="dcterms:W3CDTF">2020-12-28T23:07:00Z</dcterms:created>
  <dcterms:modified xsi:type="dcterms:W3CDTF">2020-12-28T23:21:00Z</dcterms:modified>
</cp:coreProperties>
</file>