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947" w:rsidRDefault="00740947">
      <w:pPr>
        <w:spacing w:after="0"/>
        <w:rPr>
          <w:rFonts w:ascii="Arial" w:eastAsia="Arial" w:hAnsi="Arial" w:cs="Arial"/>
        </w:rPr>
      </w:pPr>
      <w:bookmarkStart w:id="0" w:name="_GoBack"/>
      <w:bookmarkEnd w:id="0"/>
    </w:p>
    <w:p w:rsidR="00740947" w:rsidRDefault="00F253DE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JORNADAS DE AUTOEVALUACIÓN - 2018</w:t>
      </w:r>
    </w:p>
    <w:p w:rsidR="00740947" w:rsidRDefault="00740947">
      <w:pPr>
        <w:spacing w:after="0"/>
        <w:rPr>
          <w:rFonts w:ascii="Arial" w:eastAsia="Arial" w:hAnsi="Arial" w:cs="Arial"/>
        </w:rPr>
      </w:pPr>
    </w:p>
    <w:p w:rsidR="00740947" w:rsidRDefault="00F253DE">
      <w:pPr>
        <w:shd w:val="clear" w:color="auto" w:fill="FFFFFF"/>
        <w:spacing w:line="240" w:lineRule="auto"/>
        <w:jc w:val="center"/>
        <w:rPr>
          <w:rFonts w:ascii="Arial" w:eastAsia="Arial" w:hAnsi="Arial" w:cs="Arial"/>
          <w:b/>
          <w:sz w:val="28"/>
          <w:szCs w:val="28"/>
          <w:highlight w:val="white"/>
        </w:rPr>
      </w:pPr>
      <w:bookmarkStart w:id="1" w:name="_f38h5zam9isu" w:colFirst="0" w:colLast="0"/>
      <w:bookmarkEnd w:id="1"/>
      <w:r>
        <w:rPr>
          <w:rFonts w:ascii="Arial" w:eastAsia="Arial" w:hAnsi="Arial" w:cs="Arial"/>
          <w:b/>
          <w:sz w:val="28"/>
          <w:szCs w:val="28"/>
          <w:highlight w:val="white"/>
        </w:rPr>
        <w:t>Autoevaluación por Materia</w:t>
      </w:r>
    </w:p>
    <w:p w:rsidR="00740947" w:rsidRDefault="00F253D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Convocar al menos una reunión del equipo docente que garantice la participación, la libertad de opinión y la transcripción de eventuales diferencias.</w:t>
      </w: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 </w:t>
      </w:r>
    </w:p>
    <w:p w:rsidR="00740947" w:rsidRDefault="00740947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highlight w:val="white"/>
        </w:rPr>
      </w:pPr>
    </w:p>
    <w:p w:rsidR="00740947" w:rsidRDefault="00F253D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Completar acta de reunión y registrar la asistencia con la firma de los profesores. </w:t>
      </w:r>
    </w:p>
    <w:p w:rsidR="00740947" w:rsidRDefault="00F253DE">
      <w:pPr>
        <w:numPr>
          <w:ilvl w:val="0"/>
          <w:numId w:val="3"/>
        </w:numPr>
        <w:shd w:val="clear" w:color="auto" w:fill="FFFFFF"/>
        <w:spacing w:line="240" w:lineRule="auto"/>
        <w:contextualSpacing/>
        <w:jc w:val="both"/>
        <w:rPr>
          <w:rFonts w:ascii="Arial" w:eastAsia="Arial" w:hAnsi="Arial" w:cs="Arial"/>
          <w:b/>
          <w:sz w:val="20"/>
          <w:szCs w:val="20"/>
          <w:highlight w:val="white"/>
        </w:rPr>
      </w:pPr>
      <w:r>
        <w:rPr>
          <w:rFonts w:ascii="Arial" w:eastAsia="Arial" w:hAnsi="Arial" w:cs="Arial"/>
          <w:b/>
          <w:sz w:val="20"/>
          <w:szCs w:val="20"/>
          <w:highlight w:val="white"/>
        </w:rPr>
        <w:t>Fecha de realización: Julio - 1° quincena de agosto</w:t>
      </w:r>
    </w:p>
    <w:p w:rsidR="00740947" w:rsidRDefault="00740947">
      <w:pPr>
        <w:shd w:val="clear" w:color="auto" w:fill="FFFFFF"/>
        <w:spacing w:line="240" w:lineRule="auto"/>
        <w:jc w:val="both"/>
        <w:rPr>
          <w:rFonts w:ascii="Arial" w:eastAsia="Arial" w:hAnsi="Arial" w:cs="Arial"/>
          <w:b/>
          <w:sz w:val="20"/>
          <w:szCs w:val="20"/>
          <w:highlight w:val="white"/>
        </w:rPr>
      </w:pPr>
    </w:p>
    <w:p w:rsidR="00740947" w:rsidRDefault="00F253D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Completar la información sobre los siguientes ítems con el equipo docente de la Materia durante la reunión presencial.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 </w:t>
      </w:r>
    </w:p>
    <w:p w:rsidR="00740947" w:rsidRDefault="00740947">
      <w:pPr>
        <w:shd w:val="clear" w:color="auto" w:fill="FFFFFF"/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p w:rsidR="00740947" w:rsidRDefault="00F253DE">
      <w:pPr>
        <w:shd w:val="clear" w:color="auto" w:fill="FFFFFF"/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Solicitamos entregar formulario el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 15 de Agosto. </w:t>
      </w:r>
    </w:p>
    <w:p w:rsidR="00740947" w:rsidRDefault="00740947">
      <w:pPr>
        <w:shd w:val="clear" w:color="auto" w:fill="FFFFFF"/>
        <w:spacing w:line="240" w:lineRule="auto"/>
        <w:jc w:val="both"/>
        <w:rPr>
          <w:rFonts w:ascii="Arial" w:eastAsia="Arial" w:hAnsi="Arial" w:cs="Arial"/>
          <w:b/>
          <w:sz w:val="20"/>
          <w:szCs w:val="20"/>
          <w:highlight w:val="white"/>
        </w:rPr>
      </w:pPr>
    </w:p>
    <w:p w:rsidR="00740947" w:rsidRDefault="00F253DE">
      <w:pPr>
        <w:shd w:val="clear" w:color="auto" w:fill="FFFFFF"/>
        <w:spacing w:line="24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Analizar y evaluar la suficiencia y adecuación de los ámbitos donde se desarrolla la actividad: aulas, equipamiento didáctico, equipamiento informático, otros; y su disponibilidad para todos los </w:t>
      </w:r>
      <w:proofErr w:type="gramStart"/>
      <w:r>
        <w:rPr>
          <w:rFonts w:ascii="Arial" w:eastAsia="Arial" w:hAnsi="Arial" w:cs="Arial"/>
          <w:sz w:val="20"/>
          <w:szCs w:val="20"/>
          <w:highlight w:val="white"/>
        </w:rPr>
        <w:t>alumnos</w:t>
      </w:r>
      <w:proofErr w:type="gramEnd"/>
      <w:r>
        <w:rPr>
          <w:rFonts w:ascii="Arial" w:eastAsia="Arial" w:hAnsi="Arial" w:cs="Arial"/>
          <w:sz w:val="20"/>
          <w:szCs w:val="20"/>
          <w:highlight w:val="white"/>
        </w:rPr>
        <w:t>.</w:t>
      </w:r>
    </w:p>
    <w:tbl>
      <w:tblPr>
        <w:tblStyle w:val="a"/>
        <w:tblW w:w="88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38"/>
      </w:tblGrid>
      <w:tr w:rsidR="00740947">
        <w:trPr>
          <w:trHeight w:val="4360"/>
        </w:trPr>
        <w:tc>
          <w:tcPr>
            <w:tcW w:w="8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947" w:rsidRDefault="00740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</w:tbl>
    <w:p w:rsidR="00740947" w:rsidRDefault="00740947">
      <w:pPr>
        <w:shd w:val="clear" w:color="auto" w:fill="FFFFFF"/>
        <w:spacing w:line="24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p w:rsidR="00740947" w:rsidRDefault="00740947">
      <w:pPr>
        <w:shd w:val="clear" w:color="auto" w:fill="FFFFFF"/>
        <w:spacing w:line="24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p w:rsidR="00740947" w:rsidRDefault="00F253DE">
      <w:pPr>
        <w:shd w:val="clear" w:color="auto" w:fill="FFFFFF"/>
        <w:spacing w:line="24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lastRenderedPageBreak/>
        <w:t>Analizar los datos de inscripción y promoción de los alumnos. Explicar los datos destacados y enunciar causas probables.</w:t>
      </w:r>
    </w:p>
    <w:tbl>
      <w:tblPr>
        <w:tblStyle w:val="a0"/>
        <w:tblW w:w="88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38"/>
      </w:tblGrid>
      <w:tr w:rsidR="00740947">
        <w:tc>
          <w:tcPr>
            <w:tcW w:w="8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947" w:rsidRDefault="00740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</w:tbl>
    <w:p w:rsidR="00740947" w:rsidRDefault="00740947">
      <w:pPr>
        <w:shd w:val="clear" w:color="auto" w:fill="FFFFFF"/>
        <w:spacing w:line="24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p w:rsidR="00740947" w:rsidRDefault="00F253DE">
      <w:pPr>
        <w:shd w:val="clear" w:color="auto" w:fill="FFFFFF"/>
        <w:spacing w:line="24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Analizar y evaluar la composición del equipo docente a cargo de la actividad para llevar adelante las funciones de docencia, investigación, extensión y vinculación inherentes a los cargos que han sido designados.</w:t>
      </w:r>
    </w:p>
    <w:tbl>
      <w:tblPr>
        <w:tblStyle w:val="a1"/>
        <w:tblW w:w="88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38"/>
      </w:tblGrid>
      <w:tr w:rsidR="00740947">
        <w:tc>
          <w:tcPr>
            <w:tcW w:w="8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</w:tbl>
    <w:p w:rsidR="00740947" w:rsidRDefault="00740947">
      <w:pPr>
        <w:shd w:val="clear" w:color="auto" w:fill="FFFFFF"/>
        <w:spacing w:line="24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p w:rsidR="00740947" w:rsidRDefault="00F253DE">
      <w:pPr>
        <w:shd w:val="clear" w:color="auto" w:fill="FFFFFF"/>
        <w:spacing w:line="24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Describir las acciones, reuniones, comisiones en las que participa el equipo docente para trabajar sobre la articulación vertical y horizontal de los contenidos y la formación.</w:t>
      </w:r>
    </w:p>
    <w:tbl>
      <w:tblPr>
        <w:tblStyle w:val="a2"/>
        <w:tblW w:w="88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38"/>
      </w:tblGrid>
      <w:tr w:rsidR="00740947">
        <w:tc>
          <w:tcPr>
            <w:tcW w:w="8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</w:tbl>
    <w:p w:rsidR="00740947" w:rsidRDefault="00740947">
      <w:pPr>
        <w:shd w:val="clear" w:color="auto" w:fill="FFFFFF"/>
        <w:spacing w:line="24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p w:rsidR="00740947" w:rsidRDefault="00740947">
      <w:pPr>
        <w:shd w:val="clear" w:color="auto" w:fill="FFFFFF"/>
        <w:spacing w:line="240" w:lineRule="auto"/>
        <w:jc w:val="both"/>
        <w:rPr>
          <w:rFonts w:ascii="Arial" w:eastAsia="Arial" w:hAnsi="Arial" w:cs="Arial"/>
          <w:sz w:val="20"/>
          <w:szCs w:val="20"/>
          <w:highlight w:val="white"/>
          <w:u w:val="single"/>
        </w:rPr>
      </w:pPr>
    </w:p>
    <w:p w:rsidR="00740947" w:rsidRDefault="00F253DE">
      <w:pPr>
        <w:shd w:val="clear" w:color="auto" w:fill="FFFFFF"/>
        <w:spacing w:line="24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  <w:u w:val="single"/>
        </w:rPr>
        <w:t>Otra información</w:t>
      </w:r>
    </w:p>
    <w:tbl>
      <w:tblPr>
        <w:tblStyle w:val="a3"/>
        <w:tblW w:w="88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38"/>
      </w:tblGrid>
      <w:tr w:rsidR="00740947">
        <w:trPr>
          <w:trHeight w:val="4800"/>
        </w:trPr>
        <w:tc>
          <w:tcPr>
            <w:tcW w:w="8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0947" w:rsidRDefault="0074094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</w:tbl>
    <w:p w:rsidR="00740947" w:rsidRDefault="00740947"/>
    <w:sectPr w:rsidR="00740947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3DE" w:rsidRDefault="00F253DE">
      <w:pPr>
        <w:spacing w:after="0" w:line="240" w:lineRule="auto"/>
      </w:pPr>
      <w:r>
        <w:separator/>
      </w:r>
    </w:p>
  </w:endnote>
  <w:endnote w:type="continuationSeparator" w:id="0">
    <w:p w:rsidR="00F253DE" w:rsidRDefault="00F25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3DE" w:rsidRDefault="00F253DE">
      <w:pPr>
        <w:spacing w:after="0" w:line="240" w:lineRule="auto"/>
      </w:pPr>
      <w:r>
        <w:separator/>
      </w:r>
    </w:p>
  </w:footnote>
  <w:footnote w:type="continuationSeparator" w:id="0">
    <w:p w:rsidR="00F253DE" w:rsidRDefault="00F25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947" w:rsidRDefault="00F253DE">
    <w:r>
      <w:rPr>
        <w:noProof/>
      </w:rPr>
      <w:drawing>
        <wp:inline distT="114300" distB="114300" distL="114300" distR="114300">
          <wp:extent cx="5612130" cy="12700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127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210C9"/>
    <w:multiLevelType w:val="multilevel"/>
    <w:tmpl w:val="5B94BC9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4BD74DB4"/>
    <w:multiLevelType w:val="multilevel"/>
    <w:tmpl w:val="599E98B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7F46790"/>
    <w:multiLevelType w:val="multilevel"/>
    <w:tmpl w:val="9A72732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40947"/>
    <w:rsid w:val="00740947"/>
    <w:rsid w:val="00CC2354"/>
    <w:rsid w:val="00F2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2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2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2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2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FCE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Pcaro</dc:creator>
  <cp:lastModifiedBy>Pcaro</cp:lastModifiedBy>
  <cp:revision>2</cp:revision>
  <dcterms:created xsi:type="dcterms:W3CDTF">2018-06-19T16:13:00Z</dcterms:created>
  <dcterms:modified xsi:type="dcterms:W3CDTF">2018-06-19T16:13:00Z</dcterms:modified>
</cp:coreProperties>
</file>